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29" w:rsidRDefault="00624A27">
      <w:pPr>
        <w:rPr>
          <w:sz w:val="24"/>
          <w:szCs w:val="24"/>
          <w:lang w:val="el-GR"/>
        </w:rPr>
      </w:pPr>
      <w:r>
        <w:rPr>
          <w:sz w:val="24"/>
          <w:szCs w:val="24"/>
          <w:lang w:val="el-GR"/>
        </w:rPr>
        <w:t>Κολτσίδας Αλέξανδρος 0712182</w:t>
      </w:r>
    </w:p>
    <w:p w:rsidR="00624A27" w:rsidRDefault="00624A27">
      <w:pPr>
        <w:rPr>
          <w:sz w:val="24"/>
          <w:szCs w:val="24"/>
          <w:lang w:val="el-GR"/>
        </w:rPr>
      </w:pPr>
    </w:p>
    <w:p w:rsidR="00624A27" w:rsidRDefault="00624A27">
      <w:pPr>
        <w:rPr>
          <w:sz w:val="24"/>
          <w:szCs w:val="24"/>
          <w:lang w:val="el-GR"/>
        </w:rPr>
      </w:pPr>
    </w:p>
    <w:p w:rsidR="00624A27" w:rsidRDefault="00624A27">
      <w:pPr>
        <w:rPr>
          <w:sz w:val="24"/>
          <w:szCs w:val="24"/>
          <w:lang w:val="el-GR"/>
        </w:rPr>
      </w:pPr>
      <w:r>
        <w:rPr>
          <w:sz w:val="24"/>
          <w:szCs w:val="24"/>
          <w:lang w:val="el-GR"/>
        </w:rPr>
        <w:t>Βία και επιθετικότητα</w:t>
      </w:r>
    </w:p>
    <w:p w:rsidR="00624A27" w:rsidRDefault="00624A27">
      <w:pPr>
        <w:rPr>
          <w:sz w:val="24"/>
          <w:szCs w:val="24"/>
          <w:lang w:val="el-GR"/>
        </w:rPr>
      </w:pPr>
    </w:p>
    <w:p w:rsidR="00235F1C" w:rsidRDefault="00624A27">
      <w:pPr>
        <w:rPr>
          <w:sz w:val="24"/>
          <w:szCs w:val="24"/>
          <w:lang w:val="el-GR"/>
        </w:rPr>
      </w:pPr>
      <w:r>
        <w:rPr>
          <w:sz w:val="24"/>
          <w:szCs w:val="24"/>
          <w:lang w:val="el-GR"/>
        </w:rPr>
        <w:t>Σε τάξη πρώτης γυμνασίου να διδάξει τις αρνητικές επιπτώσεις της βίας και της επιθετικότητας</w:t>
      </w:r>
    </w:p>
    <w:p w:rsidR="00624A27" w:rsidRDefault="00624A27">
      <w:pPr>
        <w:rPr>
          <w:sz w:val="24"/>
          <w:szCs w:val="24"/>
          <w:lang w:val="el-GR"/>
        </w:rPr>
      </w:pPr>
      <w:r>
        <w:rPr>
          <w:sz w:val="24"/>
          <w:szCs w:val="24"/>
          <w:lang w:val="el-GR"/>
        </w:rPr>
        <w:t xml:space="preserve"> στο ευρύτερο κοινωνικό τους περιβάλλον και κατ επέκταση της κοινωνίας .</w:t>
      </w:r>
    </w:p>
    <w:p w:rsidR="00624A27" w:rsidRDefault="00624A27">
      <w:pPr>
        <w:rPr>
          <w:sz w:val="24"/>
          <w:szCs w:val="24"/>
          <w:lang w:val="el-GR"/>
        </w:rPr>
      </w:pPr>
    </w:p>
    <w:p w:rsidR="00624A27" w:rsidRDefault="00624A27">
      <w:pPr>
        <w:rPr>
          <w:sz w:val="24"/>
          <w:szCs w:val="24"/>
          <w:lang w:val="el-GR"/>
        </w:rPr>
      </w:pPr>
      <w:r>
        <w:rPr>
          <w:sz w:val="24"/>
          <w:szCs w:val="24"/>
          <w:lang w:val="el-GR"/>
        </w:rPr>
        <w:t>Στόχοι</w:t>
      </w:r>
      <w:r>
        <w:rPr>
          <w:sz w:val="24"/>
          <w:szCs w:val="24"/>
        </w:rPr>
        <w:t>:</w:t>
      </w:r>
    </w:p>
    <w:p w:rsidR="00624A27" w:rsidRDefault="00624A27">
      <w:pPr>
        <w:rPr>
          <w:sz w:val="24"/>
          <w:szCs w:val="24"/>
          <w:lang w:val="el-GR"/>
        </w:rPr>
      </w:pPr>
    </w:p>
    <w:p w:rsidR="00235F1C" w:rsidRDefault="00624A27">
      <w:pPr>
        <w:rPr>
          <w:sz w:val="24"/>
          <w:szCs w:val="24"/>
          <w:lang w:val="el-GR"/>
        </w:rPr>
      </w:pPr>
      <w:r>
        <w:rPr>
          <w:sz w:val="24"/>
          <w:szCs w:val="24"/>
          <w:lang w:val="el-GR"/>
        </w:rPr>
        <w:t>Οι στόχοι είναι να μαθουν οι μαθήτες τον ορισμό της βιας και να παρατηρήσουν πόσα</w:t>
      </w:r>
    </w:p>
    <w:p w:rsidR="00235F1C" w:rsidRDefault="00624A27">
      <w:pPr>
        <w:rPr>
          <w:sz w:val="24"/>
          <w:szCs w:val="24"/>
          <w:lang w:val="el-GR"/>
        </w:rPr>
      </w:pPr>
      <w:r>
        <w:rPr>
          <w:sz w:val="24"/>
          <w:szCs w:val="24"/>
          <w:lang w:val="el-GR"/>
        </w:rPr>
        <w:t xml:space="preserve"> περιστατικά βίας ειδαν.Επίσης να περισυλλέξουν στο διαδίκτυο φωτογραφίκο υλικό .</w:t>
      </w:r>
      <w:r w:rsidR="00235F1C">
        <w:rPr>
          <w:sz w:val="24"/>
          <w:szCs w:val="24"/>
          <w:lang w:val="el-GR"/>
        </w:rPr>
        <w:t>Ο</w:t>
      </w:r>
    </w:p>
    <w:p w:rsidR="00235F1C" w:rsidRDefault="00235F1C">
      <w:pPr>
        <w:rPr>
          <w:sz w:val="24"/>
          <w:szCs w:val="24"/>
          <w:lang w:val="el-GR"/>
        </w:rPr>
      </w:pPr>
      <w:r>
        <w:rPr>
          <w:sz w:val="24"/>
          <w:szCs w:val="24"/>
          <w:lang w:val="el-GR"/>
        </w:rPr>
        <w:t>ι μαθήτες να προτείνουν οι ιδιοι τροπους αντιμετωπισης και φυσικα να γινει συζητηση με το</w:t>
      </w:r>
    </w:p>
    <w:p w:rsidR="00624A27" w:rsidRDefault="00235F1C">
      <w:pPr>
        <w:rPr>
          <w:sz w:val="24"/>
          <w:szCs w:val="24"/>
          <w:lang w:val="el-GR"/>
        </w:rPr>
      </w:pPr>
      <w:r>
        <w:rPr>
          <w:sz w:val="24"/>
          <w:szCs w:val="24"/>
          <w:lang w:val="el-GR"/>
        </w:rPr>
        <w:t xml:space="preserve"> πως θα μπορεσουν να αρχισουν να ελεγχουν τα νευρα και το θυμο τους σε τετοιες καταστασεις.</w:t>
      </w:r>
    </w:p>
    <w:p w:rsidR="00235F1C" w:rsidRDefault="00EE2B61">
      <w:pPr>
        <w:rPr>
          <w:rFonts w:ascii="Segoe UI" w:hAnsi="Segoe UI" w:cs="Segoe UI"/>
          <w:color w:val="333333"/>
          <w:shd w:val="clear" w:color="auto" w:fill="FFFFFF"/>
          <w:lang w:val="el-GR"/>
        </w:rPr>
      </w:pPr>
      <w:r>
        <w:rPr>
          <w:rStyle w:val="apple-converted-space"/>
          <w:rFonts w:ascii="Segoe UI" w:hAnsi="Segoe UI" w:cs="Segoe UI"/>
          <w:color w:val="333333"/>
          <w:shd w:val="clear" w:color="auto" w:fill="FFFFFF"/>
        </w:rPr>
        <w:t> </w:t>
      </w:r>
      <w:r w:rsidRPr="00EE2B61">
        <w:rPr>
          <w:rFonts w:ascii="Segoe UI" w:hAnsi="Segoe UI" w:cs="Segoe UI"/>
          <w:color w:val="333333"/>
          <w:shd w:val="clear" w:color="auto" w:fill="FFFFFF"/>
          <w:lang w:val="el-GR"/>
        </w:rPr>
        <w:t>Όλα δείχνουν ότι είμαστε στραμμένοι σε μια πορεία που οδηγεί όλο και πιο γρήγορα σε τρόπους ζωής και μορφές συμπεριφοράς των προηγμένων χωρών.. Και επειδή στη χώρα μας έχουμε συνηθίσει να κινητοποιούμαστε μόνον όταν οι καταστάσεις φτάσουν στο απροχώρητο,</w:t>
      </w:r>
      <w:r>
        <w:rPr>
          <w:rStyle w:val="apple-converted-space"/>
          <w:rFonts w:ascii="Segoe UI" w:hAnsi="Segoe UI" w:cs="Segoe UI"/>
          <w:color w:val="333333"/>
          <w:shd w:val="clear" w:color="auto" w:fill="FFFFFF"/>
        </w:rPr>
        <w:t> </w:t>
      </w:r>
      <w:r w:rsidRPr="00EE2B61">
        <w:rPr>
          <w:rFonts w:ascii="Segoe UI" w:hAnsi="Segoe UI" w:cs="Segoe UI"/>
          <w:b/>
          <w:bCs/>
          <w:color w:val="333333"/>
          <w:shd w:val="clear" w:color="auto" w:fill="FFFFFF"/>
          <w:lang w:val="el-GR"/>
        </w:rPr>
        <w:t>θα ήταν καλό το σχολείο μας να ενδιαφερθεί και να ασχοληθεί πιο συστηματικά με τα φαινόμενα της βίας</w:t>
      </w:r>
      <w:r w:rsidRPr="00EE2B61">
        <w:rPr>
          <w:rFonts w:ascii="Segoe UI" w:hAnsi="Segoe UI" w:cs="Segoe UI"/>
          <w:color w:val="333333"/>
          <w:shd w:val="clear" w:color="auto" w:fill="FFFFFF"/>
          <w:lang w:val="el-GR"/>
        </w:rPr>
        <w:t>, πριν τα γεγονότα πάρουν εκρηκτικές διαστάσεις. Έτσι. θα μπορέσουν οι εκπαιδευτικοί, επαρκώς ενημερωμένοι, να ενεργήσουν σωστά και την κατάλληλη στιγμή ως προς την αξιολόγηση και την αντιμετώπιση της επιθετικότητας.</w:t>
      </w:r>
      <w:r>
        <w:rPr>
          <w:rFonts w:ascii="Segoe UI" w:hAnsi="Segoe UI" w:cs="Segoe UI"/>
          <w:color w:val="333333"/>
          <w:shd w:val="clear" w:color="auto" w:fill="FFFFFF"/>
          <w:lang w:val="el-GR"/>
        </w:rPr>
        <w:t>Αυτο θα συμβει με την εγκαιρη ενημερωση στους μαθητές .</w:t>
      </w:r>
    </w:p>
    <w:p w:rsidR="00EE2B61" w:rsidRDefault="00EE2B61">
      <w:pPr>
        <w:rPr>
          <w:rFonts w:ascii="Segoe UI" w:hAnsi="Segoe UI" w:cs="Segoe UI"/>
          <w:color w:val="333333"/>
          <w:shd w:val="clear" w:color="auto" w:fill="FFFFFF"/>
          <w:lang w:val="el-GR"/>
        </w:rPr>
      </w:pPr>
    </w:p>
    <w:p w:rsidR="004F528C" w:rsidRDefault="004F528C">
      <w:pPr>
        <w:rPr>
          <w:rFonts w:ascii="Segoe UI" w:hAnsi="Segoe UI" w:cs="Segoe UI"/>
          <w:color w:val="333333"/>
          <w:shd w:val="clear" w:color="auto" w:fill="FFFFFF"/>
          <w:lang w:val="el-GR"/>
        </w:rPr>
      </w:pPr>
      <w:r>
        <w:rPr>
          <w:rFonts w:ascii="Segoe UI" w:hAnsi="Segoe UI" w:cs="Segoe UI"/>
          <w:color w:val="333333"/>
          <w:shd w:val="clear" w:color="auto" w:fill="FFFFFF"/>
          <w:lang w:val="el-GR"/>
        </w:rPr>
        <w:t>Στο τελος του μαθηματος θα πρεπει να χουν κατανοησει τα αρνητικα αποτελεσματα της βιας στον αθλητισμο και στην ζωη και θα τα μελλοντικα αποτελεσματα θα χουν πιο ευαισθητοποιημενους νεους και νεες.</w:t>
      </w:r>
    </w:p>
    <w:p w:rsidR="004F528C" w:rsidRDefault="004F528C">
      <w:pPr>
        <w:rPr>
          <w:rFonts w:ascii="Segoe UI" w:hAnsi="Segoe UI" w:cs="Segoe UI"/>
          <w:color w:val="333333"/>
          <w:shd w:val="clear" w:color="auto" w:fill="FFFFFF"/>
          <w:lang w:val="el-GR"/>
        </w:rPr>
      </w:pPr>
    </w:p>
    <w:p w:rsidR="004F528C" w:rsidRDefault="004F528C">
      <w:pPr>
        <w:rPr>
          <w:rFonts w:ascii="Segoe UI" w:hAnsi="Segoe UI" w:cs="Segoe UI"/>
          <w:color w:val="333333"/>
          <w:shd w:val="clear" w:color="auto" w:fill="FFFFFF"/>
          <w:lang w:val="el-GR"/>
        </w:rPr>
      </w:pPr>
      <w:r>
        <w:rPr>
          <w:rFonts w:ascii="Segoe UI" w:hAnsi="Segoe UI" w:cs="Segoe UI"/>
          <w:color w:val="333333"/>
          <w:shd w:val="clear" w:color="auto" w:fill="FFFFFF"/>
          <w:lang w:val="el-GR"/>
        </w:rPr>
        <w:lastRenderedPageBreak/>
        <w:t xml:space="preserve">Ορισμος βιας και επιθετηκοτητας </w:t>
      </w:r>
    </w:p>
    <w:p w:rsidR="004F528C" w:rsidRPr="004F528C" w:rsidRDefault="004F528C">
      <w:pPr>
        <w:rPr>
          <w:rFonts w:ascii="Segoe UI" w:hAnsi="Segoe UI" w:cs="Segoe UI"/>
          <w:color w:val="333333"/>
          <w:sz w:val="24"/>
          <w:szCs w:val="24"/>
          <w:shd w:val="clear" w:color="auto" w:fill="FFFFFF"/>
          <w:lang w:val="el-GR"/>
        </w:rPr>
      </w:pPr>
    </w:p>
    <w:p w:rsidR="004F528C" w:rsidRPr="004F528C" w:rsidRDefault="004F528C">
      <w:pPr>
        <w:rPr>
          <w:rFonts w:ascii="Segoe UI" w:hAnsi="Segoe UI" w:cs="Segoe UI"/>
          <w:color w:val="333333"/>
          <w:shd w:val="clear" w:color="auto" w:fill="FFFFFF"/>
          <w:lang w:val="el-GR"/>
        </w:rPr>
      </w:pPr>
      <w:r w:rsidRPr="004F528C">
        <w:rPr>
          <w:rStyle w:val="apple-converted-space"/>
          <w:rFonts w:ascii="inherit" w:hAnsi="inherit" w:cs="Arial"/>
          <w:b/>
          <w:bCs/>
          <w:i/>
          <w:iCs/>
          <w:color w:val="333333"/>
          <w:sz w:val="24"/>
          <w:szCs w:val="24"/>
          <w:bdr w:val="none" w:sz="0" w:space="0" w:color="auto" w:frame="1"/>
          <w:shd w:val="clear" w:color="auto" w:fill="FFFFFF"/>
        </w:rPr>
        <w:t> </w:t>
      </w:r>
      <w:r w:rsidRPr="004F528C">
        <w:rPr>
          <w:rFonts w:ascii="Arial" w:hAnsi="Arial" w:cs="Arial"/>
          <w:color w:val="666666"/>
          <w:sz w:val="24"/>
          <w:szCs w:val="24"/>
          <w:shd w:val="clear" w:color="auto" w:fill="FFFFFF"/>
          <w:lang w:val="el-GR"/>
        </w:rPr>
        <w:t>Η</w:t>
      </w:r>
      <w:r w:rsidRPr="004F528C">
        <w:rPr>
          <w:rStyle w:val="apple-converted-space"/>
          <w:rFonts w:ascii="Arial" w:hAnsi="Arial" w:cs="Arial"/>
          <w:color w:val="666666"/>
          <w:sz w:val="24"/>
          <w:szCs w:val="24"/>
          <w:shd w:val="clear" w:color="auto" w:fill="FFFFFF"/>
        </w:rPr>
        <w:t> </w:t>
      </w:r>
      <w:r w:rsidRPr="004F528C">
        <w:rPr>
          <w:rStyle w:val="Strong"/>
          <w:rFonts w:ascii="Arial" w:hAnsi="Arial" w:cs="Arial"/>
          <w:color w:val="333333"/>
          <w:sz w:val="24"/>
          <w:szCs w:val="24"/>
          <w:bdr w:val="none" w:sz="0" w:space="0" w:color="auto" w:frame="1"/>
          <w:shd w:val="clear" w:color="auto" w:fill="FFFFFF"/>
          <w:lang w:val="el-GR"/>
        </w:rPr>
        <w:t>βία</w:t>
      </w:r>
      <w:r w:rsidRPr="004F528C">
        <w:rPr>
          <w:rStyle w:val="apple-converted-space"/>
          <w:rFonts w:ascii="Arial" w:hAnsi="Arial" w:cs="Arial"/>
          <w:color w:val="666666"/>
          <w:sz w:val="24"/>
          <w:szCs w:val="24"/>
          <w:shd w:val="clear" w:color="auto" w:fill="FFFFFF"/>
        </w:rPr>
        <w:t> </w:t>
      </w:r>
      <w:r w:rsidRPr="004F528C">
        <w:rPr>
          <w:rFonts w:ascii="Arial" w:hAnsi="Arial" w:cs="Arial"/>
          <w:color w:val="666666"/>
          <w:sz w:val="24"/>
          <w:szCs w:val="24"/>
          <w:shd w:val="clear" w:color="auto" w:fill="FFFFFF"/>
          <w:lang w:val="el-GR"/>
        </w:rPr>
        <w:t>αναφέρεται στις πράξεις της επιθετικότητας και της κατάχρησης που προκαλεί ή σκοπεύει να προκαλέσει τον εγκληματικό τραυματισμό ή τη ζημιά στα πρόσωπα, και (σε μια μικρότερη έκταση) τα ζώα και την περιουσία</w:t>
      </w:r>
      <w:r w:rsidRPr="004F528C">
        <w:rPr>
          <w:rFonts w:ascii="Arial" w:hAnsi="Arial" w:cs="Arial"/>
          <w:color w:val="666666"/>
          <w:sz w:val="18"/>
          <w:szCs w:val="18"/>
          <w:shd w:val="clear" w:color="auto" w:fill="FFFFFF"/>
          <w:lang w:val="el-GR"/>
        </w:rPr>
        <w:t>.</w:t>
      </w:r>
    </w:p>
    <w:p w:rsidR="00235F1C" w:rsidRPr="004F528C" w:rsidRDefault="00235F1C">
      <w:pPr>
        <w:rPr>
          <w:sz w:val="24"/>
          <w:szCs w:val="24"/>
          <w:lang w:val="el-GR"/>
        </w:rPr>
      </w:pP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Σωματική</w:t>
      </w:r>
      <w:proofErr w:type="gramEnd"/>
      <w:r w:rsidRPr="004F528C">
        <w:rPr>
          <w:rFonts w:ascii="Arial" w:hAnsi="Arial" w:cs="Arial"/>
          <w:color w:val="666666"/>
          <w:lang w:val="el-GR"/>
        </w:rPr>
        <w:t xml:space="preserve"> βία από την απλή χειρονομία μέχρι την κακοποίηση , τον βαρύ τραυματισμό, τα βασανιστήρια και την απώλεια ζωής</w:t>
      </w: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Ψυχολογική</w:t>
      </w:r>
      <w:proofErr w:type="gramEnd"/>
      <w:r w:rsidRPr="004F528C">
        <w:rPr>
          <w:rFonts w:ascii="Arial" w:hAnsi="Arial" w:cs="Arial"/>
          <w:color w:val="666666"/>
          <w:lang w:val="el-GR"/>
        </w:rPr>
        <w:t xml:space="preserve"> και συναισθηματική βία ως προσπάθεια εξευτελισμού της ανθρώπινης αυτοεκτίμησης και αξιοπρέπειας . Καταρράκωση της θετικής ψυχολογίας και χρήση ψυχολογικής πίεσης μέσω συναισθηματικών εκφοβισμών και εξάρτησης που φτάνει ακόμα και σε μακροχρόνιες ανεπανόρθωτες βλάβες της ανθρώπινης προσωπικότητας.</w:t>
      </w: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Λεκτική</w:t>
      </w:r>
      <w:proofErr w:type="gramEnd"/>
      <w:r w:rsidRPr="004F528C">
        <w:rPr>
          <w:rFonts w:ascii="Arial" w:hAnsi="Arial" w:cs="Arial"/>
          <w:color w:val="666666"/>
          <w:lang w:val="el-GR"/>
        </w:rPr>
        <w:t xml:space="preserve"> βία μέσω ύβρεων και απειλών. Οι φωνές , η τρομοκράτηση του θύματος, ο εκφοβισμός και η υποτίμηση της προσωπικότητας του θύματος μέσω βαρύτατων χαρακτηρισμών είναι πάγια τακτική λεκτικής βίας . Η ψυχολογική βία εμπεριέχεται τις περισσότερες φορές και στη λεκτική βία.</w:t>
      </w: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Απομόνωση</w:t>
      </w:r>
      <w:proofErr w:type="gramEnd"/>
      <w:r w:rsidRPr="004F528C">
        <w:rPr>
          <w:rFonts w:ascii="Arial" w:hAnsi="Arial" w:cs="Arial"/>
          <w:color w:val="666666"/>
          <w:lang w:val="el-GR"/>
        </w:rPr>
        <w:t xml:space="preserve"> – περιορισμός σωματικής ελευθερίας . Η τακτική αυτή περιλαμβάνει αποκλεισμό του ατόμου από το κοινωνικό περιβάλλον και εγκλεισμό σε οίκημα με χρήση αλυσίδων και λουκέτων. Ακόμα και οι ηπιότερες μορφές περιλαμβάνουν περιορισμό της δράσης του θύματος σ’ ένα συγκεκριμένο χώρο, έλεγχο της επικοινωνίας με τους άλλους ανθρώπους (τηλέφωνα, </w:t>
      </w:r>
      <w:r w:rsidRPr="004F528C">
        <w:rPr>
          <w:rFonts w:ascii="Arial" w:hAnsi="Arial" w:cs="Arial"/>
          <w:color w:val="666666"/>
        </w:rPr>
        <w:t>e</w:t>
      </w:r>
      <w:r w:rsidRPr="004F528C">
        <w:rPr>
          <w:rFonts w:ascii="Arial" w:hAnsi="Arial" w:cs="Arial"/>
          <w:color w:val="666666"/>
          <w:lang w:val="el-GR"/>
        </w:rPr>
        <w:t xml:space="preserve">- </w:t>
      </w:r>
      <w:r w:rsidRPr="004F528C">
        <w:rPr>
          <w:rFonts w:ascii="Arial" w:hAnsi="Arial" w:cs="Arial"/>
          <w:color w:val="666666"/>
        </w:rPr>
        <w:t>mail</w:t>
      </w:r>
      <w:r w:rsidRPr="004F528C">
        <w:rPr>
          <w:rFonts w:ascii="Arial" w:hAnsi="Arial" w:cs="Arial"/>
          <w:color w:val="666666"/>
          <w:lang w:val="el-GR"/>
        </w:rPr>
        <w:t>) , αποκλεισμό από πηγές πληροφόρησης (διαδίκτυο, τηλεόραση, ραδιόφωνο) ,αποκλεισμό από ευρύτερες κοινωνικές δράσεις σε συνδυασμό με τεχνικές συναισθηματικού ελέγχου κι εκφοβισμού που μετατρέπουν το θύμα σε άβουλο και άτολμο πλάσμα με αδυναμία αντίδρασης.</w:t>
      </w: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Εξαναγκασμός</w:t>
      </w:r>
      <w:proofErr w:type="gramEnd"/>
      <w:r w:rsidRPr="004F528C">
        <w:rPr>
          <w:rFonts w:ascii="Arial" w:hAnsi="Arial" w:cs="Arial"/>
          <w:color w:val="666666"/>
          <w:lang w:val="el-GR"/>
        </w:rPr>
        <w:t xml:space="preserve"> που περιλαμβάνει την επιβολή μιας πράξης στο θύμα μέσω εκφρασμένων ή μη απειλών κι εκφοβισμών.</w:t>
      </w: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Σεξουαλική</w:t>
      </w:r>
      <w:proofErr w:type="gramEnd"/>
      <w:r w:rsidRPr="004F528C">
        <w:rPr>
          <w:rFonts w:ascii="Arial" w:hAnsi="Arial" w:cs="Arial"/>
          <w:color w:val="666666"/>
          <w:lang w:val="el-GR"/>
        </w:rPr>
        <w:t xml:space="preserve"> βία και παρενόχληση. Οποιοσδήποτε σεξουαλικός εξαναγκασμός που δεν είναι αποδεκτός κι απ’ τα δύο μέρη, ο βιασμός η ο εκβιασμός και ο εκφοβισμός με σκοπό την επίτευξη της σεξουαλικής πράξης</w:t>
      </w:r>
    </w:p>
    <w:p w:rsidR="004F528C" w:rsidRPr="004F528C" w:rsidRDefault="004F528C" w:rsidP="004F528C">
      <w:pPr>
        <w:pStyle w:val="NormalWeb"/>
        <w:shd w:val="clear" w:color="auto" w:fill="FFFFFF"/>
        <w:spacing w:before="0" w:beforeAutospacing="0" w:after="300" w:afterAutospacing="0"/>
        <w:textAlignment w:val="baseline"/>
        <w:rPr>
          <w:rFonts w:ascii="Arial" w:hAnsi="Arial" w:cs="Arial"/>
          <w:color w:val="666666"/>
          <w:lang w:val="el-GR"/>
        </w:rPr>
      </w:pPr>
      <w:r w:rsidRPr="004F528C">
        <w:rPr>
          <w:rFonts w:ascii="Arial" w:hAnsi="Arial" w:cs="Arial"/>
          <w:color w:val="666666"/>
        </w:rPr>
        <w:t>v</w:t>
      </w:r>
      <w:proofErr w:type="gramStart"/>
      <w:r w:rsidRPr="004F528C">
        <w:rPr>
          <w:rFonts w:ascii="Arial" w:hAnsi="Arial" w:cs="Arial"/>
          <w:color w:val="666666"/>
        </w:rPr>
        <w:t> </w:t>
      </w:r>
      <w:r w:rsidRPr="004F528C">
        <w:rPr>
          <w:rFonts w:ascii="Arial" w:hAnsi="Arial" w:cs="Arial"/>
          <w:color w:val="666666"/>
          <w:lang w:val="el-GR"/>
        </w:rPr>
        <w:t xml:space="preserve"> Παραμέληση</w:t>
      </w:r>
      <w:proofErr w:type="gramEnd"/>
      <w:r w:rsidRPr="004F528C">
        <w:rPr>
          <w:rFonts w:ascii="Arial" w:hAnsi="Arial" w:cs="Arial"/>
          <w:color w:val="666666"/>
          <w:lang w:val="el-GR"/>
        </w:rPr>
        <w:t xml:space="preserve"> – στέρηση βασικών δικαιωμάτων στην τροφή , στην ένδυση , στην περίθαλψη και στην εκπαίδευση λόγω αδιαφορίας και συναισθηματικής αναλγησίας. Δεν εμπίπτει η περίπτωση στέρησης βασικών ειδών διαβίωσης λόγω ανέχειας και οικονομικής στέρησης . Αυτό που καθορίζει την ποιότητα της δράσης είναι τα κίνητρα του δράστη και η συναισθηματική επάρκεια.</w:t>
      </w:r>
    </w:p>
    <w:p w:rsidR="004F528C" w:rsidRPr="004F528C" w:rsidRDefault="004F528C" w:rsidP="00694BA5">
      <w:pPr>
        <w:shd w:val="clear" w:color="auto" w:fill="FFFFFF" w:themeFill="background1"/>
        <w:spacing w:before="100" w:beforeAutospacing="1" w:after="100" w:afterAutospacing="1" w:line="240" w:lineRule="auto"/>
        <w:jc w:val="both"/>
        <w:rPr>
          <w:rFonts w:ascii="Arial" w:eastAsia="Times New Roman" w:hAnsi="Arial" w:cs="Arial"/>
          <w:sz w:val="24"/>
          <w:szCs w:val="24"/>
          <w:lang w:val="el-GR"/>
        </w:rPr>
      </w:pPr>
      <w:r w:rsidRPr="004F528C">
        <w:rPr>
          <w:rFonts w:ascii="Arial" w:eastAsia="Times New Roman" w:hAnsi="Arial" w:cs="Arial"/>
          <w:b/>
          <w:bCs/>
          <w:iCs/>
          <w:sz w:val="24"/>
          <w:szCs w:val="24"/>
          <w:lang w:val="el-GR"/>
        </w:rPr>
        <w:t>Παραδείγματα παραβατικής συμπεριφοράς:</w:t>
      </w:r>
    </w:p>
    <w:p w:rsidR="004F528C" w:rsidRPr="004F528C" w:rsidRDefault="004F528C" w:rsidP="00694BA5">
      <w:pPr>
        <w:shd w:val="clear" w:color="auto" w:fill="FFFFFF" w:themeFill="background1"/>
        <w:spacing w:before="100" w:beforeAutospacing="1" w:after="100" w:afterAutospacing="1" w:line="240" w:lineRule="auto"/>
        <w:jc w:val="both"/>
        <w:rPr>
          <w:rFonts w:ascii="Arial" w:eastAsia="Times New Roman" w:hAnsi="Arial" w:cs="Arial"/>
          <w:sz w:val="24"/>
          <w:szCs w:val="24"/>
          <w:lang w:val="el-GR"/>
        </w:rPr>
      </w:pPr>
      <w:r w:rsidRPr="004F528C">
        <w:rPr>
          <w:rFonts w:ascii="Arial" w:eastAsia="Times New Roman" w:hAnsi="Arial" w:cs="Arial"/>
          <w:iCs/>
          <w:sz w:val="24"/>
          <w:szCs w:val="24"/>
          <w:lang w:val="el-GR"/>
        </w:rPr>
        <w:lastRenderedPageBreak/>
        <w:t>- Γήπεδα: Βίαιες πράξεις νέων στα γήπεδα εις βάρος των οπαδών της αντίπαλης ομάδας καθώς και των ατόμων που περιφρουρούν το χώρο. Καταστροφή του τελευταίου με διάφορους τρόπους: διάλυση των καθισμάτων, ρίψη μολότοφ εντός αυτού κλπ</w:t>
      </w:r>
    </w:p>
    <w:p w:rsidR="004F528C" w:rsidRPr="004F528C" w:rsidRDefault="004F528C" w:rsidP="00694BA5">
      <w:pPr>
        <w:shd w:val="clear" w:color="auto" w:fill="FFFFFF" w:themeFill="background1"/>
        <w:spacing w:before="100" w:beforeAutospacing="1" w:after="100" w:afterAutospacing="1" w:line="240" w:lineRule="auto"/>
        <w:jc w:val="both"/>
        <w:rPr>
          <w:rFonts w:ascii="Arial" w:eastAsia="Times New Roman" w:hAnsi="Arial" w:cs="Arial"/>
          <w:sz w:val="24"/>
          <w:szCs w:val="24"/>
          <w:lang w:val="el-GR"/>
        </w:rPr>
      </w:pPr>
      <w:r w:rsidRPr="004F528C">
        <w:rPr>
          <w:rFonts w:ascii="Arial" w:eastAsia="Times New Roman" w:hAnsi="Arial" w:cs="Arial"/>
          <w:iCs/>
          <w:sz w:val="24"/>
          <w:szCs w:val="24"/>
          <w:lang w:val="el-GR"/>
        </w:rPr>
        <w:t>- Σχολείο: Βία στον προαύλιο χώρο εις βάρος των παιδιών που είναι μετανάστες είτε και αυτών που έχουν πιο συνεσταλμένο ύφος</w:t>
      </w:r>
    </w:p>
    <w:p w:rsidR="004F528C" w:rsidRPr="004F528C" w:rsidRDefault="004F528C" w:rsidP="00694BA5">
      <w:pPr>
        <w:shd w:val="clear" w:color="auto" w:fill="FFFFFF" w:themeFill="background1"/>
        <w:spacing w:before="100" w:beforeAutospacing="1" w:after="100" w:afterAutospacing="1" w:line="240" w:lineRule="auto"/>
        <w:jc w:val="both"/>
        <w:rPr>
          <w:rFonts w:ascii="Arial" w:eastAsia="Times New Roman" w:hAnsi="Arial" w:cs="Arial"/>
          <w:sz w:val="24"/>
          <w:szCs w:val="24"/>
          <w:lang w:val="el-GR"/>
        </w:rPr>
      </w:pPr>
      <w:r w:rsidRPr="004F528C">
        <w:rPr>
          <w:rFonts w:ascii="Arial" w:eastAsia="Times New Roman" w:hAnsi="Arial" w:cs="Arial"/>
          <w:iCs/>
          <w:sz w:val="24"/>
          <w:szCs w:val="24"/>
          <w:lang w:val="el-GR"/>
        </w:rPr>
        <w:t>- Διαδηλώσεις: κάψιμο αυτοκινήτων, καταστημάτων, πέταγμαμολότοφ, χρήση αιχμηρών αντικειμένων κλπ ,</w:t>
      </w:r>
    </w:p>
    <w:p w:rsidR="004F528C" w:rsidRPr="004F528C" w:rsidRDefault="004F528C" w:rsidP="00694BA5">
      <w:pPr>
        <w:shd w:val="clear" w:color="auto" w:fill="FFFFFF" w:themeFill="background1"/>
        <w:spacing w:before="100" w:beforeAutospacing="1" w:after="100" w:afterAutospacing="1" w:line="240" w:lineRule="auto"/>
        <w:jc w:val="both"/>
        <w:rPr>
          <w:rFonts w:ascii="Arial" w:eastAsia="Times New Roman" w:hAnsi="Arial" w:cs="Arial"/>
          <w:sz w:val="24"/>
          <w:szCs w:val="24"/>
          <w:lang w:val="el-GR"/>
        </w:rPr>
      </w:pPr>
      <w:r w:rsidRPr="004F528C">
        <w:rPr>
          <w:rFonts w:ascii="Arial" w:eastAsia="Times New Roman" w:hAnsi="Arial" w:cs="Arial"/>
          <w:b/>
          <w:bCs/>
          <w:iCs/>
          <w:sz w:val="24"/>
          <w:szCs w:val="24"/>
          <w:lang w:val="el-GR"/>
        </w:rPr>
        <w:t>Αιτίες εγκληματικής συμπεριφοράς:</w:t>
      </w:r>
    </w:p>
    <w:p w:rsidR="004F528C" w:rsidRPr="004F528C" w:rsidRDefault="004F528C" w:rsidP="00694BA5">
      <w:pPr>
        <w:shd w:val="clear" w:color="auto" w:fill="FFFFFF" w:themeFill="background1"/>
        <w:spacing w:before="100" w:beforeAutospacing="1" w:after="100" w:afterAutospacing="1" w:line="240" w:lineRule="auto"/>
        <w:jc w:val="both"/>
        <w:rPr>
          <w:rFonts w:ascii="Arial" w:eastAsia="Times New Roman" w:hAnsi="Arial" w:cs="Arial"/>
          <w:color w:val="FFFFFF" w:themeColor="background1"/>
          <w:sz w:val="24"/>
          <w:szCs w:val="24"/>
          <w:lang w:val="el-GR"/>
        </w:rPr>
      </w:pPr>
      <w:r w:rsidRPr="004F528C">
        <w:rPr>
          <w:rFonts w:ascii="Arial" w:eastAsia="Times New Roman" w:hAnsi="Arial" w:cs="Arial"/>
          <w:iCs/>
          <w:sz w:val="24"/>
          <w:szCs w:val="24"/>
          <w:lang w:val="el-GR"/>
        </w:rPr>
        <w:t>- Είναι από πολλούς αποδεκτό ότι η λανθασμένη ιεράρχηση των αξιών, που κυριαρχεί στις ημέρες μας, συμβάλλει στην επικράτηση του εξεταζόμενου θέματος. Στην κοινωνία μας και γενικότερα στο σύγχρονο κόσμο, η πρώτη αξία είναι το χρήμα και η μοναδική φροντίδα του ανθρώπου είναι η προσωπική του ανάδειξη/ έπαρση. Δυστυχώς οι νέοι δε γνωρίζουν το βαθύτερο νόημα της ατομικής ελευθερίας, της αλληλεγγύης, του αλληλοσεβασμού διότι στην εποχή τους τέτοιες έννοιες έχουν ξεχασθεί. Αντιθέτως, ο καταναλωτισμός που απορρίπτει από την κοινωνία τους μη έχοντες ταυτόχρονα αυξάνει τις πιθανότητες διάπραξης ληστειών, κλοπών από τους ίδιους. Σχετικά με το δεύτερο παράγοντα -την ατομική επιτυχία-, σύμφωνα με τη θεωρία του Απειλούμενου Εγωτισμού, η επιθετικότητα αποτελεί μέσο άμυνας μιας πολύ θετικής αυτο- εικόνας έναντι άλλων ατόμων τα οποία ενδεχομένως επιδιώκουν να την μειώσουν ή να την προσβάλουν.</w:t>
      </w:r>
    </w:p>
    <w:p w:rsidR="003A7E38" w:rsidRDefault="003A7E38" w:rsidP="00E37E77">
      <w:pPr>
        <w:rPr>
          <w:rFonts w:ascii="Arial" w:hAnsi="Arial" w:cs="Arial"/>
          <w:sz w:val="24"/>
          <w:szCs w:val="24"/>
          <w:lang w:val="el-GR"/>
        </w:rPr>
      </w:pPr>
      <w:r w:rsidRPr="003A7E38">
        <w:rPr>
          <w:rFonts w:ascii="Arial" w:hAnsi="Arial" w:cs="Arial"/>
          <w:sz w:val="24"/>
          <w:szCs w:val="24"/>
          <w:lang w:val="el-GR"/>
        </w:rPr>
        <w:t xml:space="preserve">Το φαινόµενο της βίας πλήττει τις σύγχρονη κοινωνία και αποτελεί γι αυτήν µεγάλη µάστιγα. Γι΄ αυτό και κάθε σύγχρονο και οργανωµένο κράτος παίρνει µέτρα αναπτύσσει δια φορές δράσεις για τη αντιµετώπιση αυτού του δυσάρεστου φαινοµένου : Για την καταπολέµησή της η πολιτεία οφείλει να θεσπίσει νοµοθετικά και αστυνοµικά µέτρα προστασίας του συνόλου, τα οποία όµως θα κινούνται πάντα µέσα στο πλαίσιο των συνταγµατικών αρχών και δεν θα καταστρατηγούν, µε κανένα πρόσχηµα, κατοχυρωµένα ανθρώπινα δικαιώµατα. Αναγκαία η καλλιέργεια σταθερών ηθικοπνευµατικών και πολιτισµικών αξιών και η επανατοποθέτηση του ανθρώπου στην κορυφή της κλίµακας των αξιών. Αναβάθµιση των βασικών θεσµών διαπαιδαγώγησης, της οικογένειας, της εκπαίδευσης, των ΜΜΕ, ώστε να προάγουν καθολική και ουσιαστική παιδεία και υγιείς ανθρώπινες σχέσεις. Στα πλαίσια της κοινωνίας οφείλουµε να αναπτύξουµε νέες κοινωνικές αρετές (ισότητα, ισονοµία), να οικοδοµήσουµε ορθές διαπροσωπικές σχέσεις και να αξιοποιήσουµε δηµιουργικά τον ελεύθερο χρόνο µας. Καλλιέργεια ατοµικής ευθύνης, δηµοκρατικής κοινωνικής συνείδησης, κατάργηση απάθειας και αδιαφορίας. </w:t>
      </w:r>
      <w:proofErr w:type="spellStart"/>
      <w:proofErr w:type="gramStart"/>
      <w:r w:rsidRPr="003A7E38">
        <w:rPr>
          <w:rFonts w:ascii="Arial" w:hAnsi="Arial" w:cs="Arial"/>
          <w:sz w:val="24"/>
          <w:szCs w:val="24"/>
        </w:rPr>
        <w:t>Συσ</w:t>
      </w:r>
      <w:proofErr w:type="spellEnd"/>
      <w:r w:rsidRPr="003A7E38">
        <w:rPr>
          <w:rFonts w:ascii="Arial" w:hAnsi="Arial" w:cs="Arial"/>
          <w:sz w:val="24"/>
          <w:szCs w:val="24"/>
        </w:rPr>
        <w:t xml:space="preserve">πείρωση </w:t>
      </w:r>
      <w:proofErr w:type="spellStart"/>
      <w:r w:rsidRPr="003A7E38">
        <w:rPr>
          <w:rFonts w:ascii="Arial" w:hAnsi="Arial" w:cs="Arial"/>
          <w:sz w:val="24"/>
          <w:szCs w:val="24"/>
        </w:rPr>
        <w:t>των</w:t>
      </w:r>
      <w:proofErr w:type="spellEnd"/>
      <w:r w:rsidRPr="003A7E38">
        <w:rPr>
          <w:rFonts w:ascii="Arial" w:hAnsi="Arial" w:cs="Arial"/>
          <w:sz w:val="24"/>
          <w:szCs w:val="24"/>
        </w:rPr>
        <w:t xml:space="preserve"> π</w:t>
      </w:r>
      <w:proofErr w:type="spellStart"/>
      <w:r w:rsidRPr="003A7E38">
        <w:rPr>
          <w:rFonts w:ascii="Arial" w:hAnsi="Arial" w:cs="Arial"/>
          <w:sz w:val="24"/>
          <w:szCs w:val="24"/>
        </w:rPr>
        <w:t>ολιτών</w:t>
      </w:r>
      <w:proofErr w:type="spellEnd"/>
      <w:r w:rsidRPr="003A7E38">
        <w:rPr>
          <w:rFonts w:ascii="Arial" w:hAnsi="Arial" w:cs="Arial"/>
          <w:sz w:val="24"/>
          <w:szCs w:val="24"/>
        </w:rPr>
        <w:t>, α</w:t>
      </w:r>
      <w:proofErr w:type="spellStart"/>
      <w:r w:rsidRPr="003A7E38">
        <w:rPr>
          <w:rFonts w:ascii="Arial" w:hAnsi="Arial" w:cs="Arial"/>
          <w:sz w:val="24"/>
          <w:szCs w:val="24"/>
        </w:rPr>
        <w:t>νά</w:t>
      </w:r>
      <w:proofErr w:type="spellEnd"/>
      <w:r w:rsidRPr="003A7E38">
        <w:rPr>
          <w:rFonts w:ascii="Arial" w:hAnsi="Arial" w:cs="Arial"/>
          <w:sz w:val="24"/>
          <w:szCs w:val="24"/>
        </w:rPr>
        <w:t xml:space="preserve">πτυξη </w:t>
      </w:r>
      <w:proofErr w:type="spellStart"/>
      <w:r w:rsidRPr="003A7E38">
        <w:rPr>
          <w:rFonts w:ascii="Arial" w:hAnsi="Arial" w:cs="Arial"/>
          <w:sz w:val="24"/>
          <w:szCs w:val="24"/>
        </w:rPr>
        <w:t>συλ</w:t>
      </w:r>
      <w:r>
        <w:rPr>
          <w:rFonts w:ascii="Arial" w:hAnsi="Arial" w:cs="Arial"/>
          <w:sz w:val="24"/>
          <w:szCs w:val="24"/>
        </w:rPr>
        <w:t>λογικών</w:t>
      </w:r>
      <w:proofErr w:type="spellEnd"/>
      <w:r>
        <w:rPr>
          <w:rFonts w:ascii="Arial" w:hAnsi="Arial" w:cs="Arial"/>
          <w:sz w:val="24"/>
          <w:szCs w:val="24"/>
        </w:rPr>
        <w:t xml:space="preserve"> </w:t>
      </w:r>
      <w:proofErr w:type="spellStart"/>
      <w:r>
        <w:rPr>
          <w:rFonts w:ascii="Arial" w:hAnsi="Arial" w:cs="Arial"/>
          <w:sz w:val="24"/>
          <w:szCs w:val="24"/>
        </w:rPr>
        <w:t>κινηµάτων</w:t>
      </w:r>
      <w:proofErr w:type="spellEnd"/>
      <w:r>
        <w:rPr>
          <w:rFonts w:ascii="Arial" w:hAnsi="Arial" w:cs="Arial"/>
          <w:sz w:val="24"/>
          <w:szCs w:val="24"/>
        </w:rPr>
        <w:t xml:space="preserve">, </w:t>
      </w:r>
      <w:proofErr w:type="spellStart"/>
      <w:r>
        <w:rPr>
          <w:rFonts w:ascii="Arial" w:hAnsi="Arial" w:cs="Arial"/>
          <w:sz w:val="24"/>
          <w:szCs w:val="24"/>
        </w:rPr>
        <w:t>δράσεις</w:t>
      </w:r>
      <w:proofErr w:type="spellEnd"/>
      <w:r>
        <w:rPr>
          <w:rFonts w:ascii="Arial" w:hAnsi="Arial" w:cs="Arial"/>
          <w:sz w:val="24"/>
          <w:szCs w:val="24"/>
        </w:rPr>
        <w:t>.</w:t>
      </w:r>
      <w:proofErr w:type="gramEnd"/>
    </w:p>
    <w:p w:rsidR="00E37E77" w:rsidRPr="00E37E77" w:rsidRDefault="00E37E77" w:rsidP="00E37E77">
      <w:pPr>
        <w:pStyle w:val="NormalWeb"/>
        <w:shd w:val="clear" w:color="auto" w:fill="FFFFFF"/>
        <w:spacing w:before="0" w:beforeAutospacing="0" w:after="0" w:afterAutospacing="0"/>
        <w:textAlignment w:val="baseline"/>
        <w:rPr>
          <w:rFonts w:ascii="Arial" w:hAnsi="Arial" w:cs="Arial"/>
          <w:color w:val="666666"/>
        </w:rPr>
      </w:pPr>
      <w:r w:rsidRPr="00E37E77">
        <w:rPr>
          <w:rStyle w:val="Emphasis"/>
          <w:rFonts w:ascii="Arial" w:hAnsi="Arial" w:cs="Arial"/>
          <w:b/>
          <w:bCs/>
          <w:color w:val="333333"/>
          <w:u w:val="single"/>
          <w:bdr w:val="none" w:sz="0" w:space="0" w:color="auto" w:frame="1"/>
        </w:rPr>
        <w:t>ΜΕΤΡΑ</w:t>
      </w:r>
    </w:p>
    <w:p w:rsidR="00E37E77" w:rsidRPr="00E37E77" w:rsidRDefault="00E37E77" w:rsidP="00E37E77">
      <w:pPr>
        <w:pStyle w:val="NormalWeb"/>
        <w:shd w:val="clear" w:color="auto" w:fill="FFFFFF"/>
        <w:spacing w:before="0" w:beforeAutospacing="0" w:after="0" w:afterAutospacing="0"/>
        <w:textAlignment w:val="baseline"/>
        <w:rPr>
          <w:rFonts w:ascii="Arial" w:hAnsi="Arial" w:cs="Arial"/>
          <w:color w:val="666666"/>
        </w:rPr>
      </w:pPr>
      <w:proofErr w:type="spellStart"/>
      <w:proofErr w:type="gramStart"/>
      <w:r w:rsidRPr="00E37E77">
        <w:rPr>
          <w:rStyle w:val="Strong"/>
          <w:rFonts w:ascii="Arial" w:hAnsi="Arial" w:cs="Arial"/>
          <w:color w:val="333333"/>
          <w:bdr w:val="none" w:sz="0" w:space="0" w:color="auto" w:frame="1"/>
        </w:rPr>
        <w:lastRenderedPageBreak/>
        <w:t>Αγωγή</w:t>
      </w:r>
      <w:proofErr w:type="spellEnd"/>
      <w:r w:rsidRPr="00E37E77">
        <w:rPr>
          <w:rStyle w:val="Strong"/>
          <w:rFonts w:ascii="Arial" w:hAnsi="Arial" w:cs="Arial"/>
          <w:color w:val="333333"/>
          <w:bdr w:val="none" w:sz="0" w:space="0" w:color="auto" w:frame="1"/>
        </w:rPr>
        <w:t xml:space="preserve"> – πα</w:t>
      </w:r>
      <w:proofErr w:type="spellStart"/>
      <w:r w:rsidRPr="00E37E77">
        <w:rPr>
          <w:rStyle w:val="Strong"/>
          <w:rFonts w:ascii="Arial" w:hAnsi="Arial" w:cs="Arial"/>
          <w:color w:val="333333"/>
          <w:bdr w:val="none" w:sz="0" w:space="0" w:color="auto" w:frame="1"/>
        </w:rPr>
        <w:t>ιδεί</w:t>
      </w:r>
      <w:proofErr w:type="spellEnd"/>
      <w:r w:rsidRPr="00E37E77">
        <w:rPr>
          <w:rStyle w:val="Strong"/>
          <w:rFonts w:ascii="Arial" w:hAnsi="Arial" w:cs="Arial"/>
          <w:color w:val="333333"/>
          <w:bdr w:val="none" w:sz="0" w:space="0" w:color="auto" w:frame="1"/>
        </w:rPr>
        <w:t>α.</w:t>
      </w:r>
      <w:proofErr w:type="gramEnd"/>
    </w:p>
    <w:p w:rsidR="00E37E77" w:rsidRPr="00E37E77" w:rsidRDefault="00E37E77" w:rsidP="00E37E77">
      <w:pPr>
        <w:pStyle w:val="NormalWeb"/>
        <w:shd w:val="clear" w:color="auto" w:fill="FFFFFF"/>
        <w:spacing w:before="0" w:beforeAutospacing="0" w:after="300" w:afterAutospacing="0"/>
        <w:textAlignment w:val="baseline"/>
        <w:rPr>
          <w:rFonts w:ascii="Arial" w:hAnsi="Arial" w:cs="Arial"/>
          <w:color w:val="666666"/>
          <w:lang w:val="el-GR"/>
        </w:rPr>
      </w:pPr>
      <w:r w:rsidRPr="00E37E77">
        <w:rPr>
          <w:rFonts w:ascii="Arial" w:hAnsi="Arial" w:cs="Arial"/>
          <w:color w:val="666666"/>
        </w:rPr>
        <w:t>v </w:t>
      </w:r>
      <w:r w:rsidRPr="00E37E77">
        <w:rPr>
          <w:rFonts w:ascii="Arial" w:hAnsi="Arial" w:cs="Arial"/>
          <w:color w:val="666666"/>
          <w:lang w:val="el-GR"/>
        </w:rPr>
        <w:t xml:space="preserve"> Η Παιδεία, η δικαιοσύνη και οι νόμοι με τη σωστή εφαρμογή τους και με τον παιδευτικό χαρακτήρα που ασκούν στην κοινωνία, οι γονείς με τη σωστή διαπαιδαγώγηση που θα παράσχουν, η πολιτεία με την εφαρμογή της αρχής της ισότητας και την ισονομία αντίστοιχα που θα λειτουργήσει παραδειγματικά και παιδευτικά για τους πολίτες. Οι άνθρωποι θα πρέπει να αντιμετωπίζουν τους ανθρώπους που παρουσιάζουν συμπτώματα βίας με κάποια κατανόηση δια μέσου της διαφώτισης, του γόνιμου και ειλικρινούς διαλόγου. Είναι επιτακτική η ανάγκη να ενταθούν οι προσπάθειές τους προς τη δημιουργία καλών έξεων, εθισμού προς την αρετή, την εργασία και τον αθλητισμό, προς τη δημιουργία ιδανικών και καλλιέργεια των ανθρωπιστικών ιδανικών μέσω όλων των φορέων αγωγής.</w:t>
      </w:r>
    </w:p>
    <w:p w:rsidR="00E37E77" w:rsidRPr="00E37E77" w:rsidRDefault="00E37E77" w:rsidP="00E37E77">
      <w:pPr>
        <w:pStyle w:val="NormalWeb"/>
        <w:shd w:val="clear" w:color="auto" w:fill="FFFFFF"/>
        <w:spacing w:before="0" w:beforeAutospacing="0" w:after="0" w:afterAutospacing="0"/>
        <w:textAlignment w:val="baseline"/>
        <w:rPr>
          <w:rFonts w:ascii="Arial" w:hAnsi="Arial" w:cs="Arial"/>
          <w:color w:val="666666"/>
          <w:lang w:val="el-GR"/>
        </w:rPr>
      </w:pPr>
      <w:r w:rsidRPr="00E37E77">
        <w:rPr>
          <w:rStyle w:val="Strong"/>
          <w:rFonts w:ascii="Arial" w:hAnsi="Arial" w:cs="Arial"/>
          <w:color w:val="333333"/>
          <w:bdr w:val="none" w:sz="0" w:space="0" w:color="auto" w:frame="1"/>
          <w:lang w:val="el-GR"/>
        </w:rPr>
        <w:t>Πολιτεία.</w:t>
      </w:r>
    </w:p>
    <w:p w:rsidR="00E37E77" w:rsidRPr="00E37E77" w:rsidRDefault="00E37E77" w:rsidP="00E37E77">
      <w:pPr>
        <w:pStyle w:val="NormalWeb"/>
        <w:shd w:val="clear" w:color="auto" w:fill="FFFFFF"/>
        <w:spacing w:before="0" w:beforeAutospacing="0" w:after="300" w:afterAutospacing="0"/>
        <w:textAlignment w:val="baseline"/>
        <w:rPr>
          <w:rFonts w:ascii="Arial" w:hAnsi="Arial" w:cs="Arial"/>
          <w:color w:val="666666"/>
          <w:lang w:val="el-GR"/>
        </w:rPr>
      </w:pPr>
      <w:r w:rsidRPr="00E37E77">
        <w:rPr>
          <w:rFonts w:ascii="Arial" w:hAnsi="Arial" w:cs="Arial"/>
          <w:color w:val="666666"/>
        </w:rPr>
        <w:t>v</w:t>
      </w:r>
      <w:proofErr w:type="gramStart"/>
      <w:r w:rsidRPr="00E37E77">
        <w:rPr>
          <w:rFonts w:ascii="Arial" w:hAnsi="Arial" w:cs="Arial"/>
          <w:color w:val="666666"/>
        </w:rPr>
        <w:t> </w:t>
      </w:r>
      <w:r w:rsidRPr="00E37E77">
        <w:rPr>
          <w:rFonts w:ascii="Arial" w:hAnsi="Arial" w:cs="Arial"/>
          <w:color w:val="666666"/>
          <w:lang w:val="el-GR"/>
        </w:rPr>
        <w:t xml:space="preserve"> Επέκταση</w:t>
      </w:r>
      <w:proofErr w:type="gramEnd"/>
      <w:r w:rsidRPr="00E37E77">
        <w:rPr>
          <w:rFonts w:ascii="Arial" w:hAnsi="Arial" w:cs="Arial"/>
          <w:color w:val="666666"/>
          <w:lang w:val="el-GR"/>
        </w:rPr>
        <w:t xml:space="preserve"> μέτρων κοινωνικής μέριμνας με στόχο τον περιορισμό των κοινωνικών ανισοτήτων, την καταπολέμηση της ανεργίας , της φτώχειας , των ναρκωτικών και την αναβάθμιση της ποιότητας ζωής. Αυστηρή εφαρμογή των νόμων για την εφαρμογή ισονομίας και ισοπολιτείας που θα καλλιεργήσει</w:t>
      </w:r>
      <w:r w:rsidRPr="00E37E77">
        <w:rPr>
          <w:rFonts w:ascii="Arial" w:hAnsi="Arial" w:cs="Arial"/>
          <w:color w:val="666666"/>
        </w:rPr>
        <w:t> </w:t>
      </w:r>
      <w:r w:rsidRPr="00E37E77">
        <w:rPr>
          <w:rFonts w:ascii="Arial" w:hAnsi="Arial" w:cs="Arial"/>
          <w:color w:val="666666"/>
          <w:lang w:val="el-GR"/>
        </w:rPr>
        <w:t xml:space="preserve"> εμπιστοσύνη στους κοινωνικούς θεσμούς και θα μειώσει το αίσθημα αδικίας που γεννά</w:t>
      </w:r>
      <w:r w:rsidRPr="00E37E77">
        <w:rPr>
          <w:rFonts w:ascii="Arial" w:hAnsi="Arial" w:cs="Arial"/>
          <w:color w:val="666666"/>
        </w:rPr>
        <w:t> </w:t>
      </w:r>
      <w:r w:rsidRPr="00E37E77">
        <w:rPr>
          <w:rFonts w:ascii="Arial" w:hAnsi="Arial" w:cs="Arial"/>
          <w:color w:val="666666"/>
          <w:lang w:val="el-GR"/>
        </w:rPr>
        <w:t xml:space="preserve"> τη βία.</w:t>
      </w:r>
    </w:p>
    <w:p w:rsidR="00E37E77" w:rsidRPr="00E37E77" w:rsidRDefault="00E37E77" w:rsidP="00E37E77">
      <w:pPr>
        <w:pStyle w:val="NormalWeb"/>
        <w:shd w:val="clear" w:color="auto" w:fill="FFFFFF"/>
        <w:spacing w:before="0" w:beforeAutospacing="0" w:after="300" w:afterAutospacing="0"/>
        <w:textAlignment w:val="baseline"/>
        <w:rPr>
          <w:rFonts w:ascii="Arial" w:hAnsi="Arial" w:cs="Arial"/>
          <w:color w:val="666666"/>
          <w:lang w:val="el-GR"/>
        </w:rPr>
      </w:pPr>
      <w:r w:rsidRPr="00E37E77">
        <w:rPr>
          <w:rFonts w:ascii="Arial" w:hAnsi="Arial" w:cs="Arial"/>
          <w:color w:val="666666"/>
        </w:rPr>
        <w:t>v</w:t>
      </w:r>
      <w:proofErr w:type="gramStart"/>
      <w:r w:rsidRPr="00E37E77">
        <w:rPr>
          <w:rFonts w:ascii="Arial" w:hAnsi="Arial" w:cs="Arial"/>
          <w:color w:val="666666"/>
        </w:rPr>
        <w:t> </w:t>
      </w:r>
      <w:r w:rsidRPr="00E37E77">
        <w:rPr>
          <w:rFonts w:ascii="Arial" w:hAnsi="Arial" w:cs="Arial"/>
          <w:color w:val="666666"/>
          <w:lang w:val="el-GR"/>
        </w:rPr>
        <w:t xml:space="preserve"> Απ’</w:t>
      </w:r>
      <w:proofErr w:type="gramEnd"/>
      <w:r w:rsidRPr="00E37E77">
        <w:rPr>
          <w:rFonts w:ascii="Arial" w:hAnsi="Arial" w:cs="Arial"/>
          <w:color w:val="666666"/>
        </w:rPr>
        <w:t> </w:t>
      </w:r>
      <w:r w:rsidRPr="00E37E77">
        <w:rPr>
          <w:rFonts w:ascii="Arial" w:hAnsi="Arial" w:cs="Arial"/>
          <w:color w:val="666666"/>
          <w:lang w:val="el-GR"/>
        </w:rPr>
        <w:t xml:space="preserve"> το πολιτικό σύστημα εξαρτάται άμεσα και η τροποποίηση της λειτουργίας των αναμορφωτηρίων προς το καλύτερο. Ο εκσυγχρονισμός του σωφρονιστικού συστήματος θα αποτελέσει δείγμα πραγματικής έννοιας και μέριμνας του κράτους καθώς και σημαντικό βήμα προόδου πάνω στον τομέα της βίας που κατακλύζει τις σημερινές κοινωνίες.</w:t>
      </w:r>
    </w:p>
    <w:p w:rsidR="00E37E77" w:rsidRPr="00E37E77" w:rsidRDefault="00E37E77" w:rsidP="00E37E77">
      <w:pPr>
        <w:pStyle w:val="NormalWeb"/>
        <w:shd w:val="clear" w:color="auto" w:fill="FFFFFF"/>
        <w:spacing w:before="0" w:beforeAutospacing="0" w:after="300" w:afterAutospacing="0"/>
        <w:textAlignment w:val="baseline"/>
        <w:rPr>
          <w:rFonts w:ascii="Arial" w:hAnsi="Arial" w:cs="Arial"/>
          <w:color w:val="666666"/>
          <w:lang w:val="el-GR"/>
        </w:rPr>
      </w:pPr>
      <w:r w:rsidRPr="00E37E77">
        <w:rPr>
          <w:rFonts w:ascii="Arial" w:hAnsi="Arial" w:cs="Arial"/>
          <w:color w:val="666666"/>
        </w:rPr>
        <w:t>v </w:t>
      </w:r>
      <w:r w:rsidRPr="00E37E77">
        <w:rPr>
          <w:rFonts w:ascii="Arial" w:hAnsi="Arial" w:cs="Arial"/>
          <w:color w:val="666666"/>
          <w:lang w:val="el-GR"/>
        </w:rPr>
        <w:t xml:space="preserve"> Μέτρα ενίσχυσης παιδείας και</w:t>
      </w:r>
      <w:r w:rsidRPr="00E37E77">
        <w:rPr>
          <w:rFonts w:ascii="Arial" w:hAnsi="Arial" w:cs="Arial"/>
          <w:color w:val="666666"/>
        </w:rPr>
        <w:t> </w:t>
      </w:r>
      <w:r w:rsidRPr="00E37E77">
        <w:rPr>
          <w:rFonts w:ascii="Arial" w:hAnsi="Arial" w:cs="Arial"/>
          <w:color w:val="666666"/>
          <w:lang w:val="el-GR"/>
        </w:rPr>
        <w:t xml:space="preserve"> στήριξης του θεσμού της οικογένειας, των δύο βασικότερων φορέων αγωγής για την πρόληψη .Επίσης η καθιέρωση ψυχιατρικής υγιεινής και η συνεργασία πολλών ειδικών, ψυχολόγων, κοινωνιολόγων, εγκληματολόγων, παιδαγωγών και κοινωνικών λειτουργών συμβάλλει ανυπολόγιστα όχι μόνο στον περιορισμό της βίας μα και στην πρόληψή της. Άλλωστε: «Δει προλαμβάνειν μάλλον ή θεραπεύειν» είναι η αρχή της ιατρικής που έχει άμεση σχέση με το θέμα.</w:t>
      </w:r>
    </w:p>
    <w:p w:rsidR="00E37E77" w:rsidRPr="00E37E77" w:rsidRDefault="00E37E77" w:rsidP="00E37E77">
      <w:pPr>
        <w:pStyle w:val="NormalWeb"/>
        <w:shd w:val="clear" w:color="auto" w:fill="FFFFFF"/>
        <w:spacing w:before="0" w:beforeAutospacing="0" w:after="0" w:afterAutospacing="0"/>
        <w:textAlignment w:val="baseline"/>
        <w:rPr>
          <w:rFonts w:ascii="Arial" w:hAnsi="Arial" w:cs="Arial"/>
          <w:color w:val="666666"/>
          <w:lang w:val="el-GR"/>
        </w:rPr>
      </w:pPr>
      <w:r w:rsidRPr="00E37E77">
        <w:rPr>
          <w:rStyle w:val="Strong"/>
          <w:rFonts w:ascii="Arial" w:hAnsi="Arial" w:cs="Arial"/>
          <w:color w:val="333333"/>
          <w:bdr w:val="none" w:sz="0" w:space="0" w:color="auto" w:frame="1"/>
          <w:lang w:val="el-GR"/>
        </w:rPr>
        <w:t>Άτομο.</w:t>
      </w:r>
    </w:p>
    <w:p w:rsidR="00E37E77" w:rsidRPr="00E37E77" w:rsidRDefault="00E37E77" w:rsidP="00E37E77">
      <w:pPr>
        <w:pStyle w:val="NormalWeb"/>
        <w:shd w:val="clear" w:color="auto" w:fill="FFFFFF"/>
        <w:spacing w:before="0" w:beforeAutospacing="0" w:after="300" w:afterAutospacing="0"/>
        <w:textAlignment w:val="baseline"/>
        <w:rPr>
          <w:rFonts w:ascii="Arial" w:hAnsi="Arial" w:cs="Arial"/>
          <w:color w:val="666666"/>
          <w:lang w:val="el-GR"/>
        </w:rPr>
      </w:pPr>
      <w:r w:rsidRPr="00E37E77">
        <w:rPr>
          <w:rFonts w:ascii="Arial" w:hAnsi="Arial" w:cs="Arial"/>
          <w:color w:val="666666"/>
        </w:rPr>
        <w:t>v</w:t>
      </w:r>
      <w:proofErr w:type="gramStart"/>
      <w:r w:rsidRPr="00E37E77">
        <w:rPr>
          <w:rFonts w:ascii="Arial" w:hAnsi="Arial" w:cs="Arial"/>
          <w:color w:val="666666"/>
        </w:rPr>
        <w:t> </w:t>
      </w:r>
      <w:r w:rsidRPr="00E37E77">
        <w:rPr>
          <w:rFonts w:ascii="Arial" w:hAnsi="Arial" w:cs="Arial"/>
          <w:color w:val="666666"/>
          <w:lang w:val="el-GR"/>
        </w:rPr>
        <w:t xml:space="preserve"> Ανάληψη</w:t>
      </w:r>
      <w:proofErr w:type="gramEnd"/>
      <w:r w:rsidRPr="00E37E77">
        <w:rPr>
          <w:rFonts w:ascii="Arial" w:hAnsi="Arial" w:cs="Arial"/>
          <w:color w:val="666666"/>
          <w:lang w:val="el-GR"/>
        </w:rPr>
        <w:t xml:space="preserve"> δράσης, επαγρύπνηση, ανάληψη ευθύνης και ευαισθητοποίηση γύρω απ’ το θέμα. Κοινωνική συσπείρωση και ανάληψη συλλογικής δράσης απέναντι σε φαινόμενα κοινωνικής παθογένειας που εκτρέφουν τη βία και τρέφονται απ’ αυτή.</w:t>
      </w:r>
    </w:p>
    <w:p w:rsidR="00E37E77" w:rsidRPr="003A7E38" w:rsidRDefault="00E37E77" w:rsidP="00E37E77">
      <w:pPr>
        <w:rPr>
          <w:rFonts w:ascii="Arial" w:hAnsi="Arial" w:cs="Arial"/>
          <w:sz w:val="24"/>
          <w:szCs w:val="24"/>
          <w:lang w:val="el-GR"/>
        </w:rPr>
      </w:pPr>
    </w:p>
    <w:p w:rsidR="00E37E77" w:rsidRPr="00E37E77" w:rsidRDefault="00E37E77" w:rsidP="00E37E77">
      <w:pPr>
        <w:shd w:val="clear" w:color="auto" w:fill="FFFFFF"/>
        <w:spacing w:after="0" w:line="240" w:lineRule="auto"/>
        <w:rPr>
          <w:rFonts w:ascii="Verdana" w:eastAsia="Times New Roman" w:hAnsi="Verdana" w:cs="Times New Roman"/>
          <w:color w:val="000000"/>
          <w:sz w:val="23"/>
          <w:szCs w:val="23"/>
          <w:lang w:val="el-GR"/>
        </w:rPr>
      </w:pPr>
      <w:r w:rsidRPr="00E37E77">
        <w:rPr>
          <w:rFonts w:ascii="Verdana" w:eastAsia="Times New Roman" w:hAnsi="Verdana" w:cs="Times New Roman"/>
          <w:color w:val="000000"/>
          <w:sz w:val="23"/>
          <w:szCs w:val="23"/>
          <w:lang w:val="el-GR"/>
        </w:rPr>
        <w:t>Οι νέοι που εκτίθενται καθημερινά στα προγράμματα βίας αρχίζουν να τη χρησιμοποιούν και οι ίδιοι θεωρώντας ότι είναι ένας τρόπος αποκατάστασης της δικαιοσύνης.</w:t>
      </w:r>
    </w:p>
    <w:p w:rsidR="00E37E77" w:rsidRPr="00E37E77" w:rsidRDefault="00E37E77" w:rsidP="00E37E77">
      <w:pPr>
        <w:shd w:val="clear" w:color="auto" w:fill="FFFFFF"/>
        <w:spacing w:after="0" w:line="240" w:lineRule="auto"/>
        <w:rPr>
          <w:rFonts w:ascii="Verdana" w:eastAsia="Times New Roman" w:hAnsi="Verdana" w:cs="Times New Roman"/>
          <w:color w:val="000000"/>
          <w:sz w:val="23"/>
          <w:szCs w:val="23"/>
          <w:lang w:val="el-GR"/>
        </w:rPr>
      </w:pPr>
      <w:r w:rsidRPr="00E37E77">
        <w:rPr>
          <w:rFonts w:ascii="Verdana" w:eastAsia="Times New Roman" w:hAnsi="Verdana" w:cs="Times New Roman"/>
          <w:color w:val="000000"/>
          <w:sz w:val="23"/>
          <w:szCs w:val="23"/>
        </w:rPr>
        <w:t> </w:t>
      </w:r>
    </w:p>
    <w:p w:rsidR="00E37E77" w:rsidRPr="00E37E77" w:rsidRDefault="00E37E77" w:rsidP="00E37E77">
      <w:pPr>
        <w:shd w:val="clear" w:color="auto" w:fill="FFFFFF"/>
        <w:spacing w:after="0" w:line="240" w:lineRule="auto"/>
        <w:rPr>
          <w:rFonts w:ascii="Verdana" w:eastAsia="Times New Roman" w:hAnsi="Verdana" w:cs="Times New Roman"/>
          <w:color w:val="000000"/>
          <w:sz w:val="23"/>
          <w:szCs w:val="23"/>
          <w:lang w:val="el-GR"/>
        </w:rPr>
      </w:pPr>
      <w:r w:rsidRPr="00E37E77">
        <w:rPr>
          <w:rFonts w:ascii="Verdana" w:eastAsia="Times New Roman" w:hAnsi="Verdana" w:cs="Times New Roman"/>
          <w:color w:val="000000"/>
          <w:sz w:val="23"/>
          <w:szCs w:val="23"/>
          <w:lang w:val="el-GR"/>
        </w:rPr>
        <w:t>Είναι λοιπόν επιτακτική ανάγκη η πολιτεία να διαθέσει χρόνο και να επικεντρώσει το ενδιαφέρον της στο φαινόμενο της εφηβικής παραβατικότητας κάνοντας ό,τι είναι δυνατόν για να την καταπολεμήσει.</w:t>
      </w:r>
    </w:p>
    <w:p w:rsidR="00E37E77" w:rsidRPr="00E37E77" w:rsidRDefault="00E37E77" w:rsidP="00E37E77">
      <w:pPr>
        <w:shd w:val="clear" w:color="auto" w:fill="FFFFFF"/>
        <w:spacing w:after="0" w:line="240" w:lineRule="auto"/>
        <w:rPr>
          <w:rFonts w:ascii="Verdana" w:eastAsia="Times New Roman" w:hAnsi="Verdana" w:cs="Times New Roman"/>
          <w:color w:val="000000"/>
          <w:sz w:val="23"/>
          <w:szCs w:val="23"/>
          <w:lang w:val="el-GR"/>
        </w:rPr>
      </w:pPr>
      <w:r w:rsidRPr="00E37E77">
        <w:rPr>
          <w:rFonts w:ascii="Verdana" w:eastAsia="Times New Roman" w:hAnsi="Verdana" w:cs="Times New Roman"/>
          <w:color w:val="000000"/>
          <w:sz w:val="23"/>
          <w:szCs w:val="23"/>
          <w:lang w:val="el-GR"/>
        </w:rPr>
        <w:lastRenderedPageBreak/>
        <w:t>Το όφελος είναι διπλό: Πρώτον, λιγότεροι νέοι στους δρόμους που κάνουν χρήση ουσιών, προκαλούν ατυχήματα στην άσφαλτο και διαπράττουν ληστείες και δεύτερον, λιγότεροι απεγνωσμένοι γονείς που παρακολουθούν τα παιδιά τους να οδεύουν προς μία σκοτεινή κατεύθυνση από την οποία χωρίς τη συμβουλή κάποιου ειδικού είναι δύσκολο να τα φέρουν πίσω.</w:t>
      </w:r>
    </w:p>
    <w:p w:rsidR="00E37E77" w:rsidRPr="00E37E77" w:rsidRDefault="00E37E77" w:rsidP="00E37E77">
      <w:pPr>
        <w:shd w:val="clear" w:color="auto" w:fill="FFFFFF"/>
        <w:spacing w:after="0" w:line="240" w:lineRule="auto"/>
        <w:rPr>
          <w:rFonts w:ascii="Verdana" w:eastAsia="Times New Roman" w:hAnsi="Verdana" w:cs="Times New Roman"/>
          <w:color w:val="000000"/>
          <w:sz w:val="23"/>
          <w:szCs w:val="23"/>
          <w:lang w:val="el-GR"/>
        </w:rPr>
      </w:pPr>
      <w:r w:rsidRPr="00E37E77">
        <w:rPr>
          <w:rFonts w:ascii="Verdana" w:eastAsia="Times New Roman" w:hAnsi="Verdana" w:cs="Times New Roman"/>
          <w:color w:val="000000"/>
          <w:sz w:val="23"/>
          <w:szCs w:val="23"/>
        </w:rPr>
        <w:t> </w:t>
      </w:r>
    </w:p>
    <w:p w:rsidR="00E37E77" w:rsidRPr="00E37E77" w:rsidRDefault="00E37E77" w:rsidP="00E37E77">
      <w:pPr>
        <w:shd w:val="clear" w:color="auto" w:fill="FFFFFF"/>
        <w:spacing w:after="0" w:line="240" w:lineRule="auto"/>
        <w:rPr>
          <w:rFonts w:ascii="Arial" w:eastAsia="Times New Roman" w:hAnsi="Arial" w:cs="Arial"/>
          <w:color w:val="000000"/>
          <w:sz w:val="24"/>
          <w:szCs w:val="24"/>
          <w:lang w:val="el-GR"/>
        </w:rPr>
      </w:pPr>
      <w:r w:rsidRPr="00E37E77">
        <w:rPr>
          <w:rFonts w:ascii="Arial" w:eastAsia="Times New Roman" w:hAnsi="Arial" w:cs="Arial"/>
          <w:color w:val="000000"/>
          <w:sz w:val="24"/>
          <w:szCs w:val="24"/>
          <w:lang w:val="el-GR"/>
        </w:rPr>
        <w:t>Οι νέοι που εκτίθενται καθημερινά στα προγράμματα βίας αρχίζουν να τη χρησιμοποιούν και οι ίδιοι θεωρώντας ότι είναι ένας τρόπος αποκατάστασης της δικαιοσύνης.</w:t>
      </w:r>
    </w:p>
    <w:p w:rsidR="00E37E77" w:rsidRPr="00E37E77" w:rsidRDefault="00E37E77" w:rsidP="00E37E77">
      <w:pPr>
        <w:shd w:val="clear" w:color="auto" w:fill="FFFFFF"/>
        <w:spacing w:after="0" w:line="240" w:lineRule="auto"/>
        <w:rPr>
          <w:rFonts w:ascii="Arial" w:eastAsia="Times New Roman" w:hAnsi="Arial" w:cs="Arial"/>
          <w:color w:val="000000"/>
          <w:sz w:val="24"/>
          <w:szCs w:val="24"/>
          <w:lang w:val="el-GR"/>
        </w:rPr>
      </w:pPr>
      <w:r w:rsidRPr="00E37E77">
        <w:rPr>
          <w:rFonts w:ascii="Arial" w:eastAsia="Times New Roman" w:hAnsi="Arial" w:cs="Arial"/>
          <w:color w:val="000000"/>
          <w:sz w:val="24"/>
          <w:szCs w:val="24"/>
        </w:rPr>
        <w:t> </w:t>
      </w:r>
    </w:p>
    <w:p w:rsidR="00E37E77" w:rsidRPr="00E37E77" w:rsidRDefault="00E37E77" w:rsidP="00E37E77">
      <w:pPr>
        <w:shd w:val="clear" w:color="auto" w:fill="FFFFFF"/>
        <w:spacing w:after="0" w:line="240" w:lineRule="auto"/>
        <w:rPr>
          <w:rFonts w:ascii="Arial" w:eastAsia="Times New Roman" w:hAnsi="Arial" w:cs="Arial"/>
          <w:color w:val="000000"/>
          <w:sz w:val="24"/>
          <w:szCs w:val="24"/>
          <w:lang w:val="el-GR"/>
        </w:rPr>
      </w:pPr>
      <w:r w:rsidRPr="00E37E77">
        <w:rPr>
          <w:rFonts w:ascii="Arial" w:eastAsia="Times New Roman" w:hAnsi="Arial" w:cs="Arial"/>
          <w:color w:val="000000"/>
          <w:sz w:val="24"/>
          <w:szCs w:val="24"/>
          <w:lang w:val="el-GR"/>
        </w:rPr>
        <w:t>Είναι λοιπόν επιτακτική ανάγκη η πολιτεία να διαθέσει χρόνο και να επικεντρώσει το ενδιαφέρον της στο φαινόμενο της εφηβικής παραβατικότητας κάνοντας ό,τι είναι δυνατόν για να την καταπολεμήσει.</w:t>
      </w:r>
    </w:p>
    <w:p w:rsidR="00E37E77" w:rsidRPr="00E37E77" w:rsidRDefault="00E37E77" w:rsidP="00E37E77">
      <w:pPr>
        <w:shd w:val="clear" w:color="auto" w:fill="FFFFFF"/>
        <w:spacing w:after="0" w:line="240" w:lineRule="auto"/>
        <w:rPr>
          <w:rFonts w:ascii="Arial" w:eastAsia="Times New Roman" w:hAnsi="Arial" w:cs="Arial"/>
          <w:color w:val="000000"/>
          <w:sz w:val="24"/>
          <w:szCs w:val="24"/>
          <w:lang w:val="el-GR"/>
        </w:rPr>
      </w:pPr>
      <w:r w:rsidRPr="00E37E77">
        <w:rPr>
          <w:rFonts w:ascii="Arial" w:eastAsia="Times New Roman" w:hAnsi="Arial" w:cs="Arial"/>
          <w:color w:val="000000"/>
          <w:sz w:val="24"/>
          <w:szCs w:val="24"/>
          <w:lang w:val="el-GR"/>
        </w:rPr>
        <w:t xml:space="preserve">Το όφελος είναι διπλό: Πρώτον, λιγότεροι </w:t>
      </w:r>
      <w:bookmarkStart w:id="0" w:name="_GoBack"/>
      <w:bookmarkEnd w:id="0"/>
      <w:r w:rsidRPr="00E37E77">
        <w:rPr>
          <w:rFonts w:ascii="Arial" w:eastAsia="Times New Roman" w:hAnsi="Arial" w:cs="Arial"/>
          <w:color w:val="000000"/>
          <w:sz w:val="24"/>
          <w:szCs w:val="24"/>
          <w:lang w:val="el-GR"/>
        </w:rPr>
        <w:t>νέοι στους δρόμους που κάνουν χρήση ουσιών, προκαλούν ατυχήματα στην άσφαλτο και διαπράττουν ληστείες και δεύτερον, λιγότεροι απεγνωσμένοι γονείς που παρακολουθούν τα παιδιά τους να οδεύουν προς μία σκοτεινή κατεύθυνση από την οποία χωρίς τη συμβουλή κάποιου ειδικού είναι δύσκολο να τα φέρουν πίσω.</w:t>
      </w:r>
    </w:p>
    <w:p w:rsidR="00E37E77" w:rsidRPr="00E37E77" w:rsidRDefault="00E37E77" w:rsidP="00E37E77">
      <w:pPr>
        <w:shd w:val="clear" w:color="auto" w:fill="FFFFFF"/>
        <w:spacing w:after="0" w:line="240" w:lineRule="auto"/>
        <w:rPr>
          <w:rFonts w:ascii="Verdana" w:eastAsia="Times New Roman" w:hAnsi="Verdana" w:cs="Times New Roman"/>
          <w:color w:val="000000"/>
          <w:sz w:val="23"/>
          <w:szCs w:val="23"/>
          <w:lang w:val="el-GR"/>
        </w:rPr>
      </w:pPr>
      <w:r w:rsidRPr="00E37E77">
        <w:rPr>
          <w:rFonts w:ascii="Verdana" w:eastAsia="Times New Roman" w:hAnsi="Verdana" w:cs="Times New Roman"/>
          <w:color w:val="000000"/>
          <w:sz w:val="23"/>
          <w:szCs w:val="23"/>
        </w:rPr>
        <w:t> </w:t>
      </w:r>
    </w:p>
    <w:p w:rsidR="003A7E38" w:rsidRPr="00E37E77" w:rsidRDefault="003A7E38">
      <w:pPr>
        <w:rPr>
          <w:rFonts w:ascii="Arial" w:hAnsi="Arial" w:cs="Arial"/>
          <w:i/>
          <w:color w:val="000000" w:themeColor="text1"/>
          <w:sz w:val="24"/>
          <w:szCs w:val="24"/>
          <w:lang w:val="el-GR"/>
        </w:rPr>
      </w:pPr>
    </w:p>
    <w:sectPr w:rsidR="003A7E38" w:rsidRPr="00E37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3F"/>
    <w:rsid w:val="00235F1C"/>
    <w:rsid w:val="003A7E38"/>
    <w:rsid w:val="004F528C"/>
    <w:rsid w:val="00624A27"/>
    <w:rsid w:val="00694BA5"/>
    <w:rsid w:val="006E0A27"/>
    <w:rsid w:val="00A40B3F"/>
    <w:rsid w:val="00E37E77"/>
    <w:rsid w:val="00EE2B61"/>
    <w:rsid w:val="00F0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2B61"/>
  </w:style>
  <w:style w:type="character" w:styleId="Strong">
    <w:name w:val="Strong"/>
    <w:basedOn w:val="DefaultParagraphFont"/>
    <w:uiPriority w:val="22"/>
    <w:qFormat/>
    <w:rsid w:val="004F528C"/>
    <w:rPr>
      <w:b/>
      <w:bCs/>
    </w:rPr>
  </w:style>
  <w:style w:type="paragraph" w:styleId="NormalWeb">
    <w:name w:val="Normal (Web)"/>
    <w:basedOn w:val="Normal"/>
    <w:uiPriority w:val="99"/>
    <w:semiHidden/>
    <w:unhideWhenUsed/>
    <w:rsid w:val="004F52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7E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2B61"/>
  </w:style>
  <w:style w:type="character" w:styleId="Strong">
    <w:name w:val="Strong"/>
    <w:basedOn w:val="DefaultParagraphFont"/>
    <w:uiPriority w:val="22"/>
    <w:qFormat/>
    <w:rsid w:val="004F528C"/>
    <w:rPr>
      <w:b/>
      <w:bCs/>
    </w:rPr>
  </w:style>
  <w:style w:type="paragraph" w:styleId="NormalWeb">
    <w:name w:val="Normal (Web)"/>
    <w:basedOn w:val="Normal"/>
    <w:uiPriority w:val="99"/>
    <w:semiHidden/>
    <w:unhideWhenUsed/>
    <w:rsid w:val="004F52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7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2760">
      <w:bodyDiv w:val="1"/>
      <w:marLeft w:val="0"/>
      <w:marRight w:val="0"/>
      <w:marTop w:val="0"/>
      <w:marBottom w:val="0"/>
      <w:divBdr>
        <w:top w:val="none" w:sz="0" w:space="0" w:color="auto"/>
        <w:left w:val="none" w:sz="0" w:space="0" w:color="auto"/>
        <w:bottom w:val="none" w:sz="0" w:space="0" w:color="auto"/>
        <w:right w:val="none" w:sz="0" w:space="0" w:color="auto"/>
      </w:divBdr>
    </w:div>
    <w:div w:id="646319322">
      <w:bodyDiv w:val="1"/>
      <w:marLeft w:val="0"/>
      <w:marRight w:val="0"/>
      <w:marTop w:val="0"/>
      <w:marBottom w:val="0"/>
      <w:divBdr>
        <w:top w:val="none" w:sz="0" w:space="0" w:color="auto"/>
        <w:left w:val="none" w:sz="0" w:space="0" w:color="auto"/>
        <w:bottom w:val="none" w:sz="0" w:space="0" w:color="auto"/>
        <w:right w:val="none" w:sz="0" w:space="0" w:color="auto"/>
      </w:divBdr>
    </w:div>
    <w:div w:id="652367704">
      <w:bodyDiv w:val="1"/>
      <w:marLeft w:val="0"/>
      <w:marRight w:val="0"/>
      <w:marTop w:val="0"/>
      <w:marBottom w:val="0"/>
      <w:divBdr>
        <w:top w:val="none" w:sz="0" w:space="0" w:color="auto"/>
        <w:left w:val="none" w:sz="0" w:space="0" w:color="auto"/>
        <w:bottom w:val="none" w:sz="0" w:space="0" w:color="auto"/>
        <w:right w:val="none" w:sz="0" w:space="0" w:color="auto"/>
      </w:divBdr>
    </w:div>
    <w:div w:id="692725487">
      <w:bodyDiv w:val="1"/>
      <w:marLeft w:val="0"/>
      <w:marRight w:val="0"/>
      <w:marTop w:val="0"/>
      <w:marBottom w:val="0"/>
      <w:divBdr>
        <w:top w:val="none" w:sz="0" w:space="0" w:color="auto"/>
        <w:left w:val="none" w:sz="0" w:space="0" w:color="auto"/>
        <w:bottom w:val="none" w:sz="0" w:space="0" w:color="auto"/>
        <w:right w:val="none" w:sz="0" w:space="0" w:color="auto"/>
      </w:divBdr>
      <w:divsChild>
        <w:div w:id="1726642489">
          <w:marLeft w:val="0"/>
          <w:marRight w:val="0"/>
          <w:marTop w:val="0"/>
          <w:marBottom w:val="0"/>
          <w:divBdr>
            <w:top w:val="none" w:sz="0" w:space="0" w:color="auto"/>
            <w:left w:val="none" w:sz="0" w:space="0" w:color="auto"/>
            <w:bottom w:val="none" w:sz="0" w:space="0" w:color="auto"/>
            <w:right w:val="none" w:sz="0" w:space="0" w:color="auto"/>
          </w:divBdr>
        </w:div>
        <w:div w:id="1029648135">
          <w:marLeft w:val="0"/>
          <w:marRight w:val="0"/>
          <w:marTop w:val="0"/>
          <w:marBottom w:val="0"/>
          <w:divBdr>
            <w:top w:val="none" w:sz="0" w:space="0" w:color="auto"/>
            <w:left w:val="none" w:sz="0" w:space="0" w:color="auto"/>
            <w:bottom w:val="none" w:sz="0" w:space="0" w:color="auto"/>
            <w:right w:val="none" w:sz="0" w:space="0" w:color="auto"/>
          </w:divBdr>
        </w:div>
        <w:div w:id="727842820">
          <w:marLeft w:val="0"/>
          <w:marRight w:val="0"/>
          <w:marTop w:val="0"/>
          <w:marBottom w:val="0"/>
          <w:divBdr>
            <w:top w:val="none" w:sz="0" w:space="0" w:color="auto"/>
            <w:left w:val="none" w:sz="0" w:space="0" w:color="auto"/>
            <w:bottom w:val="none" w:sz="0" w:space="0" w:color="auto"/>
            <w:right w:val="none" w:sz="0" w:space="0" w:color="auto"/>
          </w:divBdr>
        </w:div>
        <w:div w:id="403064204">
          <w:marLeft w:val="0"/>
          <w:marRight w:val="0"/>
          <w:marTop w:val="0"/>
          <w:marBottom w:val="0"/>
          <w:divBdr>
            <w:top w:val="none" w:sz="0" w:space="0" w:color="auto"/>
            <w:left w:val="none" w:sz="0" w:space="0" w:color="auto"/>
            <w:bottom w:val="none" w:sz="0" w:space="0" w:color="auto"/>
            <w:right w:val="none" w:sz="0" w:space="0" w:color="auto"/>
          </w:divBdr>
        </w:div>
        <w:div w:id="437603531">
          <w:marLeft w:val="0"/>
          <w:marRight w:val="0"/>
          <w:marTop w:val="0"/>
          <w:marBottom w:val="0"/>
          <w:divBdr>
            <w:top w:val="none" w:sz="0" w:space="0" w:color="auto"/>
            <w:left w:val="none" w:sz="0" w:space="0" w:color="auto"/>
            <w:bottom w:val="none" w:sz="0" w:space="0" w:color="auto"/>
            <w:right w:val="none" w:sz="0" w:space="0" w:color="auto"/>
          </w:divBdr>
        </w:div>
      </w:divsChild>
    </w:div>
    <w:div w:id="952395661">
      <w:bodyDiv w:val="1"/>
      <w:marLeft w:val="0"/>
      <w:marRight w:val="0"/>
      <w:marTop w:val="0"/>
      <w:marBottom w:val="0"/>
      <w:divBdr>
        <w:top w:val="none" w:sz="0" w:space="0" w:color="auto"/>
        <w:left w:val="none" w:sz="0" w:space="0" w:color="auto"/>
        <w:bottom w:val="none" w:sz="0" w:space="0" w:color="auto"/>
        <w:right w:val="none" w:sz="0" w:space="0" w:color="auto"/>
      </w:divBdr>
      <w:divsChild>
        <w:div w:id="350570270">
          <w:marLeft w:val="720"/>
          <w:marRight w:val="0"/>
          <w:marTop w:val="0"/>
          <w:marBottom w:val="0"/>
          <w:divBdr>
            <w:top w:val="none" w:sz="0" w:space="0" w:color="auto"/>
            <w:left w:val="none" w:sz="0" w:space="0" w:color="auto"/>
            <w:bottom w:val="none" w:sz="0" w:space="0" w:color="auto"/>
            <w:right w:val="none" w:sz="0" w:space="0" w:color="auto"/>
          </w:divBdr>
        </w:div>
        <w:div w:id="1982539145">
          <w:marLeft w:val="720"/>
          <w:marRight w:val="0"/>
          <w:marTop w:val="0"/>
          <w:marBottom w:val="0"/>
          <w:divBdr>
            <w:top w:val="none" w:sz="0" w:space="0" w:color="auto"/>
            <w:left w:val="none" w:sz="0" w:space="0" w:color="auto"/>
            <w:bottom w:val="none" w:sz="0" w:space="0" w:color="auto"/>
            <w:right w:val="none" w:sz="0" w:space="0" w:color="auto"/>
          </w:divBdr>
        </w:div>
        <w:div w:id="350031194">
          <w:marLeft w:val="720"/>
          <w:marRight w:val="0"/>
          <w:marTop w:val="0"/>
          <w:marBottom w:val="0"/>
          <w:divBdr>
            <w:top w:val="none" w:sz="0" w:space="0" w:color="auto"/>
            <w:left w:val="none" w:sz="0" w:space="0" w:color="auto"/>
            <w:bottom w:val="none" w:sz="0" w:space="0" w:color="auto"/>
            <w:right w:val="none" w:sz="0" w:space="0" w:color="auto"/>
          </w:divBdr>
        </w:div>
        <w:div w:id="1387803661">
          <w:marLeft w:val="720"/>
          <w:marRight w:val="0"/>
          <w:marTop w:val="0"/>
          <w:marBottom w:val="0"/>
          <w:divBdr>
            <w:top w:val="none" w:sz="0" w:space="0" w:color="auto"/>
            <w:left w:val="none" w:sz="0" w:space="0" w:color="auto"/>
            <w:bottom w:val="none" w:sz="0" w:space="0" w:color="auto"/>
            <w:right w:val="none" w:sz="0" w:space="0" w:color="auto"/>
          </w:divBdr>
        </w:div>
        <w:div w:id="1927228887">
          <w:marLeft w:val="720"/>
          <w:marRight w:val="0"/>
          <w:marTop w:val="0"/>
          <w:marBottom w:val="0"/>
          <w:divBdr>
            <w:top w:val="none" w:sz="0" w:space="0" w:color="auto"/>
            <w:left w:val="none" w:sz="0" w:space="0" w:color="auto"/>
            <w:bottom w:val="none" w:sz="0" w:space="0" w:color="auto"/>
            <w:right w:val="none" w:sz="0" w:space="0" w:color="auto"/>
          </w:divBdr>
        </w:div>
      </w:divsChild>
    </w:div>
    <w:div w:id="1735421532">
      <w:bodyDiv w:val="1"/>
      <w:marLeft w:val="0"/>
      <w:marRight w:val="0"/>
      <w:marTop w:val="0"/>
      <w:marBottom w:val="0"/>
      <w:divBdr>
        <w:top w:val="none" w:sz="0" w:space="0" w:color="auto"/>
        <w:left w:val="none" w:sz="0" w:space="0" w:color="auto"/>
        <w:bottom w:val="none" w:sz="0" w:space="0" w:color="auto"/>
        <w:right w:val="none" w:sz="0" w:space="0" w:color="auto"/>
      </w:divBdr>
      <w:divsChild>
        <w:div w:id="1554459271">
          <w:marLeft w:val="0"/>
          <w:marRight w:val="0"/>
          <w:marTop w:val="0"/>
          <w:marBottom w:val="0"/>
          <w:divBdr>
            <w:top w:val="none" w:sz="0" w:space="0" w:color="auto"/>
            <w:left w:val="none" w:sz="0" w:space="0" w:color="auto"/>
            <w:bottom w:val="none" w:sz="0" w:space="0" w:color="auto"/>
            <w:right w:val="none" w:sz="0" w:space="0" w:color="auto"/>
          </w:divBdr>
        </w:div>
        <w:div w:id="254092545">
          <w:marLeft w:val="0"/>
          <w:marRight w:val="0"/>
          <w:marTop w:val="0"/>
          <w:marBottom w:val="0"/>
          <w:divBdr>
            <w:top w:val="none" w:sz="0" w:space="0" w:color="auto"/>
            <w:left w:val="none" w:sz="0" w:space="0" w:color="auto"/>
            <w:bottom w:val="none" w:sz="0" w:space="0" w:color="auto"/>
            <w:right w:val="none" w:sz="0" w:space="0" w:color="auto"/>
          </w:divBdr>
        </w:div>
        <w:div w:id="508132238">
          <w:marLeft w:val="0"/>
          <w:marRight w:val="0"/>
          <w:marTop w:val="0"/>
          <w:marBottom w:val="0"/>
          <w:divBdr>
            <w:top w:val="none" w:sz="0" w:space="0" w:color="auto"/>
            <w:left w:val="none" w:sz="0" w:space="0" w:color="auto"/>
            <w:bottom w:val="none" w:sz="0" w:space="0" w:color="auto"/>
            <w:right w:val="none" w:sz="0" w:space="0" w:color="auto"/>
          </w:divBdr>
        </w:div>
        <w:div w:id="355427882">
          <w:marLeft w:val="0"/>
          <w:marRight w:val="0"/>
          <w:marTop w:val="0"/>
          <w:marBottom w:val="0"/>
          <w:divBdr>
            <w:top w:val="none" w:sz="0" w:space="0" w:color="auto"/>
            <w:left w:val="none" w:sz="0" w:space="0" w:color="auto"/>
            <w:bottom w:val="none" w:sz="0" w:space="0" w:color="auto"/>
            <w:right w:val="none" w:sz="0" w:space="0" w:color="auto"/>
          </w:divBdr>
        </w:div>
        <w:div w:id="21458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0ACA-A18F-4276-B55F-2F568264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XAGIATI POWER</dc:creator>
  <cp:lastModifiedBy>XAGIATI POWER</cp:lastModifiedBy>
  <cp:revision>2</cp:revision>
  <dcterms:created xsi:type="dcterms:W3CDTF">2017-01-21T23:02:00Z</dcterms:created>
  <dcterms:modified xsi:type="dcterms:W3CDTF">2017-01-21T23:02:00Z</dcterms:modified>
</cp:coreProperties>
</file>